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0C572" w14:textId="59B491AF" w:rsidR="009364A6" w:rsidRPr="00B46878" w:rsidRDefault="009364A6" w:rsidP="00A2215C">
      <w:pPr>
        <w:ind w:firstLineChars="100" w:firstLine="321"/>
        <w:rPr>
          <w:b/>
          <w:bCs/>
          <w:kern w:val="0"/>
          <w:sz w:val="32"/>
          <w:szCs w:val="32"/>
        </w:rPr>
      </w:pPr>
      <w:r w:rsidRPr="00B46878">
        <w:rPr>
          <w:rFonts w:hint="eastAsia"/>
          <w:b/>
          <w:bCs/>
          <w:kern w:val="0"/>
          <w:sz w:val="32"/>
          <w:szCs w:val="32"/>
        </w:rPr>
        <w:t>パノラマ</w:t>
      </w:r>
      <w:r w:rsidRPr="00B46878">
        <w:rPr>
          <w:b/>
          <w:bCs/>
          <w:kern w:val="0"/>
          <w:sz w:val="32"/>
          <w:szCs w:val="32"/>
        </w:rPr>
        <w:t>X</w:t>
      </w:r>
      <w:r w:rsidRPr="00B46878">
        <w:rPr>
          <w:rFonts w:hint="eastAsia"/>
          <w:b/>
          <w:bCs/>
          <w:kern w:val="0"/>
          <w:sz w:val="32"/>
          <w:szCs w:val="32"/>
        </w:rPr>
        <w:t>線画像による骨粗鬆症スクリーニングに対する</w:t>
      </w:r>
    </w:p>
    <w:p w14:paraId="2D2DD7B1" w14:textId="01920FFD" w:rsidR="00ED31EC" w:rsidRPr="009364A6" w:rsidRDefault="009364A6" w:rsidP="00A2215C">
      <w:pPr>
        <w:ind w:firstLineChars="400" w:firstLine="1285"/>
        <w:rPr>
          <w:b/>
          <w:bCs/>
          <w:kern w:val="0"/>
          <w:sz w:val="28"/>
          <w:szCs w:val="28"/>
        </w:rPr>
      </w:pPr>
      <w:r w:rsidRPr="00B46878">
        <w:rPr>
          <w:rFonts w:hint="eastAsia"/>
          <w:b/>
          <w:bCs/>
          <w:kern w:val="0"/>
          <w:sz w:val="32"/>
          <w:szCs w:val="32"/>
        </w:rPr>
        <w:t>医科歯科連携診療情報提供書（</w:t>
      </w:r>
      <w:r w:rsidR="00A2215C">
        <w:rPr>
          <w:rFonts w:hint="eastAsia"/>
          <w:b/>
          <w:bCs/>
          <w:kern w:val="0"/>
          <w:sz w:val="32"/>
          <w:szCs w:val="32"/>
        </w:rPr>
        <w:t>医</w:t>
      </w:r>
      <w:r w:rsidRPr="00B46878">
        <w:rPr>
          <w:rFonts w:hint="eastAsia"/>
          <w:b/>
          <w:bCs/>
          <w:kern w:val="0"/>
          <w:sz w:val="32"/>
          <w:szCs w:val="32"/>
        </w:rPr>
        <w:t>科→</w:t>
      </w:r>
      <w:r w:rsidR="002B48FD">
        <w:rPr>
          <w:rFonts w:hint="eastAsia"/>
          <w:b/>
          <w:bCs/>
          <w:kern w:val="0"/>
          <w:sz w:val="32"/>
          <w:szCs w:val="32"/>
        </w:rPr>
        <w:t>歯</w:t>
      </w:r>
      <w:r w:rsidRPr="00B46878">
        <w:rPr>
          <w:rFonts w:hint="eastAsia"/>
          <w:b/>
          <w:bCs/>
          <w:kern w:val="0"/>
          <w:sz w:val="32"/>
          <w:szCs w:val="32"/>
        </w:rPr>
        <w:t>科）</w:t>
      </w:r>
    </w:p>
    <w:p w14:paraId="52B8790A" w14:textId="77777777" w:rsidR="00ED31EC" w:rsidRDefault="00ED31EC" w:rsidP="000F5FED">
      <w:pPr>
        <w:jc w:val="left"/>
        <w:rPr>
          <w:kern w:val="0"/>
          <w:sz w:val="28"/>
          <w:szCs w:val="28"/>
        </w:rPr>
      </w:pPr>
    </w:p>
    <w:p w14:paraId="7FBF3B33" w14:textId="41BBCB31" w:rsidR="000A2091" w:rsidRPr="009364A6" w:rsidRDefault="000A2091" w:rsidP="009364A6">
      <w:pPr>
        <w:spacing w:line="480" w:lineRule="auto"/>
        <w:rPr>
          <w:rFonts w:ascii="ＭＳ 明朝" w:hAnsi="ＭＳ 明朝"/>
          <w:sz w:val="28"/>
          <w:szCs w:val="28"/>
          <w:u w:val="single"/>
        </w:rPr>
      </w:pPr>
      <w:r w:rsidRPr="00216E9C">
        <w:rPr>
          <w:rFonts w:ascii="ＭＳ 明朝" w:hAnsi="ＭＳ 明朝" w:hint="eastAsia"/>
          <w:sz w:val="24"/>
        </w:rPr>
        <w:t xml:space="preserve">　　　</w:t>
      </w:r>
      <w:r w:rsidR="00FA5888" w:rsidRPr="009364A6"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Pr="009364A6">
        <w:rPr>
          <w:rFonts w:ascii="ＭＳ 明朝" w:hAnsi="ＭＳ 明朝" w:hint="eastAsia"/>
          <w:sz w:val="28"/>
          <w:szCs w:val="28"/>
          <w:u w:val="single"/>
        </w:rPr>
        <w:t xml:space="preserve">　　　　　　　　　歯科</w:t>
      </w:r>
      <w:r w:rsidR="006105D7" w:rsidRPr="009364A6">
        <w:rPr>
          <w:rFonts w:ascii="ＭＳ 明朝" w:hAnsi="ＭＳ 明朝" w:hint="eastAsia"/>
          <w:sz w:val="28"/>
          <w:szCs w:val="28"/>
          <w:u w:val="single"/>
        </w:rPr>
        <w:t>（</w:t>
      </w:r>
      <w:r w:rsidRPr="009364A6">
        <w:rPr>
          <w:rFonts w:ascii="ＭＳ 明朝" w:hAnsi="ＭＳ 明朝" w:hint="eastAsia"/>
          <w:sz w:val="28"/>
          <w:szCs w:val="28"/>
          <w:u w:val="single"/>
        </w:rPr>
        <w:t>医院</w:t>
      </w:r>
      <w:r w:rsidR="006105D7" w:rsidRPr="009364A6">
        <w:rPr>
          <w:rFonts w:ascii="ＭＳ 明朝" w:hAnsi="ＭＳ 明朝" w:hint="eastAsia"/>
          <w:sz w:val="28"/>
          <w:szCs w:val="28"/>
          <w:u w:val="single"/>
        </w:rPr>
        <w:t>・クリニック）</w:t>
      </w:r>
    </w:p>
    <w:p w14:paraId="664EFDA0" w14:textId="00C03C85" w:rsidR="000A2091" w:rsidRPr="009364A6" w:rsidRDefault="000A2091" w:rsidP="009364A6">
      <w:pPr>
        <w:tabs>
          <w:tab w:val="left" w:pos="6040"/>
        </w:tabs>
        <w:spacing w:line="480" w:lineRule="auto"/>
        <w:rPr>
          <w:rFonts w:ascii="ＭＳ 明朝" w:hAnsi="ＭＳ 明朝"/>
          <w:sz w:val="28"/>
          <w:szCs w:val="28"/>
          <w:u w:val="single"/>
        </w:rPr>
      </w:pPr>
      <w:r w:rsidRPr="009364A6">
        <w:rPr>
          <w:rFonts w:ascii="ＭＳ 明朝" w:hAnsi="ＭＳ 明朝" w:hint="eastAsia"/>
          <w:sz w:val="28"/>
          <w:szCs w:val="28"/>
        </w:rPr>
        <w:t xml:space="preserve">　　　</w:t>
      </w:r>
      <w:r w:rsidRPr="009364A6">
        <w:rPr>
          <w:rFonts w:ascii="ＭＳ 明朝" w:hAnsi="ＭＳ 明朝" w:hint="eastAsia"/>
          <w:sz w:val="28"/>
          <w:szCs w:val="28"/>
          <w:u w:val="single"/>
        </w:rPr>
        <w:t xml:space="preserve">　　　　　　　　　　　　</w:t>
      </w:r>
      <w:r w:rsidR="00BA49ED" w:rsidRPr="009364A6"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Pr="009364A6">
        <w:rPr>
          <w:rFonts w:ascii="ＭＳ 明朝" w:hAnsi="ＭＳ 明朝" w:hint="eastAsia"/>
          <w:sz w:val="28"/>
          <w:szCs w:val="28"/>
          <w:u w:val="single"/>
        </w:rPr>
        <w:t>殿</w:t>
      </w:r>
    </w:p>
    <w:p w14:paraId="7F64C4C1" w14:textId="1EF9908D" w:rsidR="000A2091" w:rsidRDefault="000A2091" w:rsidP="000F5FED">
      <w:pPr>
        <w:rPr>
          <w:sz w:val="24"/>
        </w:rPr>
      </w:pPr>
      <w:r>
        <w:rPr>
          <w:sz w:val="24"/>
        </w:rPr>
        <w:t xml:space="preserve">                                                      </w:t>
      </w:r>
      <w:r w:rsidRPr="00205446">
        <w:rPr>
          <w:rFonts w:hint="eastAsia"/>
          <w:sz w:val="24"/>
        </w:rPr>
        <w:t xml:space="preserve">　　年　　月　　日</w:t>
      </w:r>
    </w:p>
    <w:p w14:paraId="672B2EF6" w14:textId="77777777" w:rsidR="00CB7C04" w:rsidRPr="001A518D" w:rsidRDefault="00CB7C04" w:rsidP="000F5FED">
      <w:pPr>
        <w:rPr>
          <w:sz w:val="24"/>
        </w:rPr>
      </w:pPr>
    </w:p>
    <w:p w14:paraId="693D26FC" w14:textId="5EA0E2CE" w:rsidR="009C77C9" w:rsidRPr="00205446" w:rsidRDefault="000A2091" w:rsidP="009C77C9">
      <w:pPr>
        <w:spacing w:line="360" w:lineRule="auto"/>
        <w:rPr>
          <w:sz w:val="24"/>
        </w:rPr>
      </w:pPr>
      <w:r>
        <w:rPr>
          <w:rFonts w:hint="eastAsia"/>
          <w:szCs w:val="21"/>
        </w:rPr>
        <w:t xml:space="preserve">　　　　　　　　</w:t>
      </w:r>
      <w:r w:rsidR="00CB7C04">
        <w:rPr>
          <w:rFonts w:hint="eastAsia"/>
          <w:sz w:val="24"/>
        </w:rPr>
        <w:t xml:space="preserve">　　　　</w:t>
      </w:r>
      <w:r w:rsidR="009C77C9" w:rsidRPr="00205446">
        <w:rPr>
          <w:rFonts w:hint="eastAsia"/>
          <w:sz w:val="24"/>
        </w:rPr>
        <w:t>医療機関名</w:t>
      </w:r>
      <w:r w:rsidR="009C77C9">
        <w:rPr>
          <w:rFonts w:hint="eastAsia"/>
          <w:sz w:val="24"/>
        </w:rPr>
        <w:t>（診療科）</w:t>
      </w:r>
    </w:p>
    <w:p w14:paraId="6A0D811D" w14:textId="2CD6B6BB" w:rsidR="009C77C9" w:rsidRPr="00205446" w:rsidRDefault="009C77C9" w:rsidP="009C77C9">
      <w:pPr>
        <w:spacing w:line="360" w:lineRule="auto"/>
        <w:rPr>
          <w:sz w:val="24"/>
        </w:rPr>
      </w:pPr>
      <w:r>
        <w:rPr>
          <w:rFonts w:hint="eastAsia"/>
        </w:rPr>
        <w:t xml:space="preserve">　　　　　　　　　　　　　　　　　　</w:t>
      </w:r>
      <w:r>
        <w:t xml:space="preserve"> </w:t>
      </w:r>
      <w:r w:rsidRPr="00205446">
        <w:rPr>
          <w:rFonts w:hint="eastAsia"/>
          <w:sz w:val="24"/>
        </w:rPr>
        <w:t>電話番号</w:t>
      </w:r>
    </w:p>
    <w:p w14:paraId="231F2122" w14:textId="5474E7FE" w:rsidR="009C77C9" w:rsidRDefault="009C77C9" w:rsidP="009C77C9">
      <w:pPr>
        <w:spacing w:line="360" w:lineRule="auto"/>
        <w:ind w:rightChars="-124" w:right="-260"/>
        <w:rPr>
          <w:sz w:val="24"/>
        </w:rPr>
      </w:pPr>
      <w:r>
        <w:rPr>
          <w:rFonts w:hint="eastAsia"/>
        </w:rPr>
        <w:t xml:space="preserve">　　　　　　　　　　　　　　　　　　　</w:t>
      </w:r>
      <w:r w:rsidRPr="00205446">
        <w:rPr>
          <w:rFonts w:hint="eastAsia"/>
          <w:sz w:val="24"/>
        </w:rPr>
        <w:t>医師氏名</w:t>
      </w:r>
      <w:r>
        <w:rPr>
          <w:rFonts w:hint="eastAsia"/>
        </w:rPr>
        <w:t xml:space="preserve">　　　　　　　　　　　　　　</w:t>
      </w:r>
      <w:r w:rsidRPr="00205446">
        <w:rPr>
          <w:rFonts w:hint="eastAsia"/>
          <w:sz w:val="24"/>
        </w:rPr>
        <w:t>印</w:t>
      </w:r>
    </w:p>
    <w:p w14:paraId="16E4E950" w14:textId="7C46E8E5" w:rsidR="00FA5888" w:rsidRPr="009C77C9" w:rsidRDefault="00FA5888" w:rsidP="009C77C9">
      <w:pPr>
        <w:spacing w:line="360" w:lineRule="auto"/>
        <w:rPr>
          <w:sz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D47B96" w:rsidRPr="00204F48" w14:paraId="1A025A35" w14:textId="77777777" w:rsidTr="00CA7858">
        <w:trPr>
          <w:trHeight w:val="833"/>
        </w:trPr>
        <w:tc>
          <w:tcPr>
            <w:tcW w:w="9180" w:type="dxa"/>
          </w:tcPr>
          <w:p w14:paraId="16857E6D" w14:textId="77777777" w:rsidR="009C77C9" w:rsidRPr="008830E6" w:rsidRDefault="009C77C9" w:rsidP="008830E6">
            <w:pPr>
              <w:ind w:rightChars="-236" w:right="-496"/>
              <w:rPr>
                <w:sz w:val="20"/>
                <w:szCs w:val="20"/>
              </w:rPr>
            </w:pPr>
            <w:bookmarkStart w:id="0" w:name="_Hlk69918713"/>
            <w:r w:rsidRPr="008830E6">
              <w:rPr>
                <w:rFonts w:hint="eastAsia"/>
                <w:sz w:val="20"/>
                <w:szCs w:val="20"/>
              </w:rPr>
              <w:t>フリガナ</w:t>
            </w:r>
          </w:p>
          <w:p w14:paraId="1A4FD54C" w14:textId="77777777" w:rsidR="009C77C9" w:rsidRPr="00B46878" w:rsidRDefault="009C77C9" w:rsidP="009C77C9">
            <w:pPr>
              <w:spacing w:line="360" w:lineRule="auto"/>
              <w:ind w:rightChars="-236" w:right="-496"/>
              <w:rPr>
                <w:sz w:val="24"/>
              </w:rPr>
            </w:pPr>
            <w:r w:rsidRPr="00B46878">
              <w:rPr>
                <w:rFonts w:hint="eastAsia"/>
                <w:sz w:val="24"/>
              </w:rPr>
              <w:t xml:space="preserve">患者氏名　　　　　　　　　　　　　　性別　：　</w:t>
            </w:r>
          </w:p>
          <w:p w14:paraId="03B672D8" w14:textId="77777777" w:rsidR="009C77C9" w:rsidRPr="00B46878" w:rsidRDefault="009C77C9" w:rsidP="009C77C9">
            <w:pPr>
              <w:spacing w:line="360" w:lineRule="auto"/>
              <w:ind w:rightChars="-236" w:right="-496"/>
              <w:rPr>
                <w:sz w:val="24"/>
              </w:rPr>
            </w:pPr>
            <w:r w:rsidRPr="00B46878">
              <w:rPr>
                <w:rFonts w:hint="eastAsia"/>
                <w:sz w:val="24"/>
              </w:rPr>
              <w:t>住　　所</w:t>
            </w:r>
          </w:p>
          <w:p w14:paraId="25CBE44E" w14:textId="09607EB8" w:rsidR="00D47B96" w:rsidRPr="00204F48" w:rsidRDefault="009C77C9" w:rsidP="009C77C9">
            <w:pPr>
              <w:spacing w:line="360" w:lineRule="auto"/>
              <w:ind w:rightChars="-236" w:right="-496"/>
              <w:rPr>
                <w:szCs w:val="21"/>
              </w:rPr>
            </w:pPr>
            <w:r w:rsidRPr="00B46878">
              <w:rPr>
                <w:rFonts w:hint="eastAsia"/>
                <w:sz w:val="24"/>
              </w:rPr>
              <w:t xml:space="preserve">生年月日　　　　　　年　</w:t>
            </w:r>
            <w:r>
              <w:rPr>
                <w:rFonts w:hint="eastAsia"/>
                <w:sz w:val="24"/>
              </w:rPr>
              <w:t xml:space="preserve">　</w:t>
            </w:r>
            <w:r w:rsidRPr="00B46878">
              <w:rPr>
                <w:rFonts w:hint="eastAsia"/>
                <w:sz w:val="24"/>
              </w:rPr>
              <w:t xml:space="preserve">　月　　　日　（　　歳）　　職業：</w:t>
            </w:r>
          </w:p>
        </w:tc>
      </w:tr>
      <w:bookmarkEnd w:id="0"/>
    </w:tbl>
    <w:p w14:paraId="1D941541" w14:textId="77777777" w:rsidR="000A2091" w:rsidRDefault="000A2091" w:rsidP="000F5F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7"/>
      </w:tblGrid>
      <w:tr w:rsidR="000A2091" w14:paraId="4DF0412B" w14:textId="77777777" w:rsidTr="00D47B96">
        <w:trPr>
          <w:trHeight w:val="514"/>
        </w:trPr>
        <w:tc>
          <w:tcPr>
            <w:tcW w:w="9177" w:type="dxa"/>
          </w:tcPr>
          <w:p w14:paraId="2771A5BE" w14:textId="2DEEF668" w:rsidR="000A2091" w:rsidRPr="00234098" w:rsidRDefault="00EE520A" w:rsidP="00EE520A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病　　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：□骨粗鬆症　□骨粗鬆症でない</w:t>
            </w:r>
          </w:p>
        </w:tc>
      </w:tr>
      <w:tr w:rsidR="000A2091" w14:paraId="65DF87A8" w14:textId="77777777" w:rsidTr="00D47B96">
        <w:trPr>
          <w:trHeight w:val="2360"/>
        </w:trPr>
        <w:tc>
          <w:tcPr>
            <w:tcW w:w="9177" w:type="dxa"/>
          </w:tcPr>
          <w:p w14:paraId="5ABF4200" w14:textId="7E9A5DF1" w:rsidR="00F939D2" w:rsidRDefault="00F939D2" w:rsidP="008830E6">
            <w:pPr>
              <w:spacing w:line="276" w:lineRule="auto"/>
              <w:ind w:left="480" w:hangingChars="200" w:hanging="480"/>
              <w:rPr>
                <w:sz w:val="24"/>
              </w:rPr>
            </w:pPr>
            <w:r>
              <w:rPr>
                <w:rFonts w:hint="eastAsia"/>
                <w:sz w:val="24"/>
              </w:rPr>
              <w:t>評価の結果</w:t>
            </w:r>
            <w:r w:rsidR="00B873EB">
              <w:rPr>
                <w:rFonts w:hint="eastAsia"/>
                <w:sz w:val="24"/>
              </w:rPr>
              <w:t>ならびに治療の有無</w:t>
            </w:r>
            <w:r>
              <w:rPr>
                <w:rFonts w:hint="eastAsia"/>
                <w:sz w:val="24"/>
              </w:rPr>
              <w:t>は下記の通りです。</w:t>
            </w:r>
          </w:p>
          <w:p w14:paraId="16DBCDDF" w14:textId="625EB077" w:rsidR="00F939D2" w:rsidRPr="00B873EB" w:rsidRDefault="00EE520A" w:rsidP="00F939D2">
            <w:pPr>
              <w:numPr>
                <w:ilvl w:val="0"/>
                <w:numId w:val="18"/>
              </w:numPr>
              <w:spacing w:line="276" w:lineRule="auto"/>
              <w:rPr>
                <w:b/>
                <w:bCs/>
                <w:sz w:val="24"/>
              </w:rPr>
            </w:pPr>
            <w:r w:rsidRPr="00B873EB">
              <w:rPr>
                <w:rFonts w:hint="eastAsia"/>
                <w:b/>
                <w:bCs/>
                <w:sz w:val="24"/>
              </w:rPr>
              <w:t>骨密度</w:t>
            </w:r>
            <w:r w:rsidR="00F939D2" w:rsidRPr="00B873EB">
              <w:rPr>
                <w:rFonts w:hint="eastAsia"/>
                <w:b/>
                <w:bCs/>
                <w:sz w:val="24"/>
              </w:rPr>
              <w:t>測定：□あり、□なし</w:t>
            </w:r>
          </w:p>
          <w:p w14:paraId="602519E5" w14:textId="2840133C" w:rsidR="008830E6" w:rsidRDefault="00B873EB" w:rsidP="00B873EB">
            <w:pPr>
              <w:spacing w:line="276" w:lineRule="auto"/>
              <w:ind w:firstLineChars="250" w:firstLine="500"/>
              <w:rPr>
                <w:sz w:val="24"/>
              </w:rPr>
            </w:pPr>
            <w:r w:rsidRPr="00B873EB">
              <w:rPr>
                <w:rFonts w:hint="eastAsia"/>
                <w:sz w:val="20"/>
                <w:szCs w:val="20"/>
              </w:rPr>
              <w:t>YAM</w:t>
            </w:r>
            <w:r w:rsidRPr="00B873EB">
              <w:rPr>
                <w:rFonts w:hint="eastAsia"/>
                <w:sz w:val="20"/>
                <w:szCs w:val="20"/>
              </w:rPr>
              <w:t>（若年成人平均）値：</w:t>
            </w:r>
            <w:r w:rsidR="008830E6">
              <w:rPr>
                <w:rFonts w:hint="eastAsia"/>
                <w:sz w:val="24"/>
              </w:rPr>
              <w:t>・</w:t>
            </w:r>
            <w:r w:rsidR="008830E6" w:rsidRPr="001B2361">
              <w:rPr>
                <w:rFonts w:hint="eastAsia"/>
                <w:sz w:val="24"/>
              </w:rPr>
              <w:t>□</w:t>
            </w:r>
            <w:r w:rsidR="008830E6">
              <w:rPr>
                <w:sz w:val="24"/>
              </w:rPr>
              <w:t>60%</w:t>
            </w:r>
            <w:r w:rsidR="008830E6">
              <w:rPr>
                <w:rFonts w:hint="eastAsia"/>
                <w:sz w:val="24"/>
              </w:rPr>
              <w:t xml:space="preserve">未満　</w:t>
            </w:r>
            <w:r>
              <w:rPr>
                <w:rFonts w:hint="eastAsia"/>
                <w:sz w:val="24"/>
              </w:rPr>
              <w:t xml:space="preserve">　　</w:t>
            </w:r>
            <w:r w:rsidR="008830E6">
              <w:rPr>
                <w:rFonts w:hint="eastAsia"/>
                <w:sz w:val="24"/>
              </w:rPr>
              <w:t>（</w:t>
            </w:r>
            <w:r w:rsidR="008830E6" w:rsidRPr="001B2361">
              <w:rPr>
                <w:rFonts w:hint="eastAsia"/>
                <w:sz w:val="24"/>
              </w:rPr>
              <w:t>□</w:t>
            </w:r>
            <w:r w:rsidR="008830E6">
              <w:rPr>
                <w:sz w:val="24"/>
              </w:rPr>
              <w:t>1</w:t>
            </w:r>
            <w:r w:rsidR="008830E6">
              <w:rPr>
                <w:rFonts w:hint="eastAsia"/>
                <w:sz w:val="24"/>
              </w:rPr>
              <w:t>、</w:t>
            </w:r>
            <w:r w:rsidR="008830E6" w:rsidRPr="001B2361">
              <w:rPr>
                <w:rFonts w:hint="eastAsia"/>
                <w:sz w:val="24"/>
              </w:rPr>
              <w:t>□</w:t>
            </w:r>
            <w:r w:rsidR="008830E6">
              <w:rPr>
                <w:sz w:val="24"/>
              </w:rPr>
              <w:t>2</w:t>
            </w:r>
            <w:r w:rsidR="008830E6">
              <w:rPr>
                <w:rFonts w:hint="eastAsia"/>
                <w:sz w:val="24"/>
              </w:rPr>
              <w:t>、</w:t>
            </w:r>
            <w:r w:rsidR="008830E6" w:rsidRPr="001B2361">
              <w:rPr>
                <w:rFonts w:hint="eastAsia"/>
                <w:sz w:val="24"/>
              </w:rPr>
              <w:t>□</w:t>
            </w:r>
            <w:r w:rsidR="008830E6">
              <w:rPr>
                <w:sz w:val="24"/>
              </w:rPr>
              <w:t>3</w:t>
            </w:r>
            <w:r w:rsidR="008830E6">
              <w:rPr>
                <w:rFonts w:hint="eastAsia"/>
                <w:sz w:val="24"/>
              </w:rPr>
              <w:t>、</w:t>
            </w:r>
            <w:r w:rsidR="008830E6" w:rsidRPr="001B2361">
              <w:rPr>
                <w:rFonts w:hint="eastAsia"/>
                <w:sz w:val="24"/>
              </w:rPr>
              <w:t>□</w:t>
            </w:r>
            <w:r w:rsidR="008830E6">
              <w:rPr>
                <w:sz w:val="24"/>
              </w:rPr>
              <w:t>4</w:t>
            </w:r>
            <w:r w:rsidR="008830E6">
              <w:rPr>
                <w:rFonts w:hint="eastAsia"/>
                <w:sz w:val="24"/>
              </w:rPr>
              <w:t>、</w:t>
            </w:r>
            <w:r w:rsidR="008830E6" w:rsidRPr="001B2361">
              <w:rPr>
                <w:rFonts w:hint="eastAsia"/>
                <w:sz w:val="24"/>
              </w:rPr>
              <w:t>□</w:t>
            </w:r>
            <w:r w:rsidR="008830E6">
              <w:rPr>
                <w:sz w:val="24"/>
              </w:rPr>
              <w:t>5</w:t>
            </w:r>
            <w:r w:rsidR="008830E6">
              <w:rPr>
                <w:rFonts w:hint="eastAsia"/>
                <w:sz w:val="24"/>
              </w:rPr>
              <w:t>、</w:t>
            </w:r>
            <w:r w:rsidR="008830E6" w:rsidRPr="001B2361">
              <w:rPr>
                <w:rFonts w:hint="eastAsia"/>
                <w:sz w:val="24"/>
              </w:rPr>
              <w:t>□</w:t>
            </w:r>
            <w:r w:rsidR="008830E6">
              <w:rPr>
                <w:sz w:val="24"/>
              </w:rPr>
              <w:t>6</w:t>
            </w:r>
            <w:r w:rsidR="008830E6">
              <w:rPr>
                <w:rFonts w:hint="eastAsia"/>
                <w:sz w:val="24"/>
              </w:rPr>
              <w:t xml:space="preserve">）　　</w:t>
            </w:r>
          </w:p>
          <w:p w14:paraId="641938F8" w14:textId="6E41DA8D" w:rsidR="008830E6" w:rsidRDefault="008830E6" w:rsidP="00B873EB">
            <w:pPr>
              <w:spacing w:line="276" w:lineRule="auto"/>
              <w:ind w:leftChars="200" w:left="420" w:firstLineChars="1050" w:firstLine="2520"/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  <w:r w:rsidRPr="001B2361"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60</w:t>
            </w:r>
            <w:r>
              <w:rPr>
                <w:rFonts w:hint="eastAsia"/>
                <w:sz w:val="24"/>
              </w:rPr>
              <w:t>〜</w:t>
            </w:r>
            <w:r>
              <w:rPr>
                <w:sz w:val="24"/>
              </w:rPr>
              <w:t>70%</w:t>
            </w:r>
            <w:r>
              <w:rPr>
                <w:rFonts w:hint="eastAsia"/>
                <w:sz w:val="24"/>
              </w:rPr>
              <w:t>以下　（</w:t>
            </w:r>
            <w:r w:rsidRPr="001B2361"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、</w:t>
            </w:r>
            <w:r w:rsidRPr="001B2361"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、</w:t>
            </w:r>
            <w:r w:rsidRPr="001B2361"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、</w:t>
            </w:r>
            <w:r w:rsidRPr="001B2361"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、</w:t>
            </w:r>
            <w:r w:rsidRPr="001B2361"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、</w:t>
            </w:r>
            <w:r w:rsidRPr="001B2361"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6</w:t>
            </w:r>
            <w:r>
              <w:rPr>
                <w:rFonts w:hint="eastAsia"/>
                <w:sz w:val="24"/>
              </w:rPr>
              <w:t>）</w:t>
            </w:r>
          </w:p>
          <w:p w14:paraId="5306A94E" w14:textId="6F6A415D" w:rsidR="00EE520A" w:rsidRDefault="008830E6" w:rsidP="00B873EB">
            <w:pPr>
              <w:spacing w:line="276" w:lineRule="auto"/>
              <w:ind w:firstLineChars="1250" w:firstLine="3000"/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  <w:r w:rsidRPr="001B2361"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70</w:t>
            </w:r>
            <w:r>
              <w:rPr>
                <w:rFonts w:hint="eastAsia"/>
                <w:sz w:val="24"/>
              </w:rPr>
              <w:t>％↑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（</w:t>
            </w:r>
            <w:r w:rsidRPr="001B2361"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、</w:t>
            </w:r>
            <w:r w:rsidRPr="001B2361"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、</w:t>
            </w:r>
            <w:r w:rsidRPr="001B2361"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、</w:t>
            </w:r>
            <w:r w:rsidRPr="001B2361"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、</w:t>
            </w:r>
            <w:r w:rsidRPr="001B2361"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、</w:t>
            </w:r>
            <w:r w:rsidRPr="001B2361"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6</w:t>
            </w:r>
            <w:r>
              <w:rPr>
                <w:rFonts w:hint="eastAsia"/>
                <w:sz w:val="24"/>
              </w:rPr>
              <w:t>）</w:t>
            </w:r>
          </w:p>
          <w:p w14:paraId="68B18A85" w14:textId="50F7A51C" w:rsidR="001D7439" w:rsidRPr="008830E6" w:rsidRDefault="00206FBC" w:rsidP="008830E6">
            <w:pPr>
              <w:spacing w:line="276" w:lineRule="auto"/>
              <w:ind w:firstLineChars="550" w:firstLine="1100"/>
              <w:rPr>
                <w:sz w:val="20"/>
                <w:szCs w:val="20"/>
              </w:rPr>
            </w:pPr>
            <w:r w:rsidRPr="008830E6">
              <w:rPr>
                <w:rFonts w:hint="eastAsia"/>
                <w:sz w:val="20"/>
                <w:szCs w:val="20"/>
              </w:rPr>
              <w:t>部位：</w:t>
            </w:r>
            <w:r w:rsidR="006013DA" w:rsidRPr="008830E6">
              <w:rPr>
                <w:rFonts w:hint="eastAsia"/>
                <w:sz w:val="20"/>
                <w:szCs w:val="20"/>
              </w:rPr>
              <w:t>1</w:t>
            </w:r>
            <w:r w:rsidR="006013DA" w:rsidRPr="008830E6">
              <w:rPr>
                <w:sz w:val="20"/>
                <w:szCs w:val="20"/>
              </w:rPr>
              <w:t>:</w:t>
            </w:r>
            <w:r w:rsidRPr="008830E6">
              <w:rPr>
                <w:rFonts w:hint="eastAsia"/>
                <w:sz w:val="20"/>
                <w:szCs w:val="20"/>
              </w:rPr>
              <w:t>腰椎、</w:t>
            </w:r>
            <w:r w:rsidR="006013DA" w:rsidRPr="008830E6">
              <w:rPr>
                <w:rFonts w:hint="eastAsia"/>
                <w:sz w:val="20"/>
                <w:szCs w:val="20"/>
              </w:rPr>
              <w:t>2</w:t>
            </w:r>
            <w:r w:rsidR="006013DA" w:rsidRPr="008830E6">
              <w:rPr>
                <w:sz w:val="20"/>
                <w:szCs w:val="20"/>
              </w:rPr>
              <w:t>:</w:t>
            </w:r>
            <w:r w:rsidRPr="008830E6">
              <w:rPr>
                <w:rFonts w:hint="eastAsia"/>
                <w:sz w:val="20"/>
                <w:szCs w:val="20"/>
              </w:rPr>
              <w:t>大腿骨頸部、</w:t>
            </w:r>
            <w:r w:rsidR="006013DA" w:rsidRPr="008830E6">
              <w:rPr>
                <w:rFonts w:hint="eastAsia"/>
                <w:sz w:val="20"/>
                <w:szCs w:val="20"/>
              </w:rPr>
              <w:t>3</w:t>
            </w:r>
            <w:r w:rsidR="006013DA" w:rsidRPr="008830E6">
              <w:rPr>
                <w:sz w:val="20"/>
                <w:szCs w:val="20"/>
              </w:rPr>
              <w:t>:</w:t>
            </w:r>
            <w:r w:rsidRPr="008830E6">
              <w:rPr>
                <w:rFonts w:hint="eastAsia"/>
                <w:sz w:val="20"/>
                <w:szCs w:val="20"/>
              </w:rPr>
              <w:t>大腿骨近位部、</w:t>
            </w:r>
            <w:r w:rsidR="006013DA" w:rsidRPr="008830E6">
              <w:rPr>
                <w:rFonts w:hint="eastAsia"/>
                <w:sz w:val="20"/>
                <w:szCs w:val="20"/>
              </w:rPr>
              <w:t>4</w:t>
            </w:r>
            <w:r w:rsidR="006013DA" w:rsidRPr="008830E6">
              <w:rPr>
                <w:sz w:val="20"/>
                <w:szCs w:val="20"/>
              </w:rPr>
              <w:t>:</w:t>
            </w:r>
            <w:r w:rsidR="001D7439" w:rsidRPr="008830E6">
              <w:rPr>
                <w:rFonts w:hint="eastAsia"/>
                <w:sz w:val="20"/>
                <w:szCs w:val="20"/>
              </w:rPr>
              <w:t>橈骨遠位端、</w:t>
            </w:r>
            <w:r w:rsidR="006013DA" w:rsidRPr="008830E6">
              <w:rPr>
                <w:rFonts w:hint="eastAsia"/>
                <w:sz w:val="20"/>
                <w:szCs w:val="20"/>
              </w:rPr>
              <w:t>5</w:t>
            </w:r>
            <w:r w:rsidR="006013DA" w:rsidRPr="008830E6">
              <w:rPr>
                <w:sz w:val="20"/>
                <w:szCs w:val="20"/>
              </w:rPr>
              <w:t>:</w:t>
            </w:r>
            <w:r w:rsidR="001D7439" w:rsidRPr="008830E6">
              <w:rPr>
                <w:rFonts w:hint="eastAsia"/>
                <w:sz w:val="20"/>
                <w:szCs w:val="20"/>
              </w:rPr>
              <w:t>第二中手骨</w:t>
            </w:r>
            <w:r w:rsidR="008830E6">
              <w:rPr>
                <w:rFonts w:hint="eastAsia"/>
                <w:sz w:val="20"/>
                <w:szCs w:val="20"/>
              </w:rPr>
              <w:t>、</w:t>
            </w:r>
            <w:r w:rsidR="008830E6">
              <w:rPr>
                <w:sz w:val="20"/>
                <w:szCs w:val="20"/>
              </w:rPr>
              <w:t>6:</w:t>
            </w:r>
            <w:r w:rsidR="008830E6">
              <w:rPr>
                <w:rFonts w:hint="eastAsia"/>
                <w:sz w:val="20"/>
                <w:szCs w:val="20"/>
              </w:rPr>
              <w:t>踵骨</w:t>
            </w:r>
          </w:p>
          <w:p w14:paraId="348F36DE" w14:textId="3BBA86A7" w:rsidR="001D7439" w:rsidRPr="00B873EB" w:rsidRDefault="001D7439" w:rsidP="00F939D2">
            <w:pPr>
              <w:numPr>
                <w:ilvl w:val="0"/>
                <w:numId w:val="17"/>
              </w:numPr>
              <w:spacing w:line="480" w:lineRule="auto"/>
              <w:rPr>
                <w:b/>
                <w:bCs/>
                <w:sz w:val="24"/>
              </w:rPr>
            </w:pPr>
            <w:r w:rsidRPr="00B873EB">
              <w:rPr>
                <w:rFonts w:hint="eastAsia"/>
                <w:b/>
                <w:bCs/>
                <w:sz w:val="24"/>
              </w:rPr>
              <w:t>骨折（問診でも可）</w:t>
            </w:r>
            <w:r w:rsidR="00F939D2" w:rsidRPr="00B873EB">
              <w:rPr>
                <w:rFonts w:hint="eastAsia"/>
                <w:b/>
                <w:bCs/>
                <w:sz w:val="24"/>
              </w:rPr>
              <w:t>：□あり、□なし</w:t>
            </w:r>
          </w:p>
          <w:p w14:paraId="78715582" w14:textId="2E8BD09D" w:rsidR="001D7439" w:rsidRPr="00EE520A" w:rsidRDefault="001D7439" w:rsidP="008830E6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1B2361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椎体、</w:t>
            </w:r>
            <w:r w:rsidRPr="001B2361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大腿骨近位部、</w:t>
            </w:r>
            <w:r w:rsidRPr="001B2361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上腕骨近位端、</w:t>
            </w:r>
            <w:r w:rsidRPr="001B2361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橈骨遠位端、</w:t>
            </w:r>
            <w:r w:rsidRPr="001B2361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その他</w:t>
            </w:r>
          </w:p>
          <w:p w14:paraId="020A8024" w14:textId="7305970E" w:rsidR="00FA5888" w:rsidRPr="00B873EB" w:rsidRDefault="000A2091" w:rsidP="00F939D2">
            <w:pPr>
              <w:numPr>
                <w:ilvl w:val="0"/>
                <w:numId w:val="16"/>
              </w:numPr>
              <w:spacing w:line="480" w:lineRule="auto"/>
              <w:rPr>
                <w:b/>
                <w:bCs/>
                <w:sz w:val="24"/>
              </w:rPr>
            </w:pPr>
            <w:r w:rsidRPr="00B873EB">
              <w:rPr>
                <w:rFonts w:hint="eastAsia"/>
                <w:b/>
                <w:bCs/>
                <w:sz w:val="24"/>
              </w:rPr>
              <w:t>骨粗鬆症治療薬</w:t>
            </w:r>
            <w:r w:rsidR="00F939D2" w:rsidRPr="00B873EB">
              <w:rPr>
                <w:rFonts w:hint="eastAsia"/>
                <w:b/>
                <w:bCs/>
                <w:sz w:val="24"/>
              </w:rPr>
              <w:t>：□</w:t>
            </w:r>
            <w:r w:rsidR="006039CB">
              <w:rPr>
                <w:rFonts w:hint="eastAsia"/>
                <w:b/>
                <w:bCs/>
                <w:sz w:val="24"/>
              </w:rPr>
              <w:t>開始しました</w:t>
            </w:r>
            <w:r w:rsidR="00F939D2" w:rsidRPr="00B873EB">
              <w:rPr>
                <w:rFonts w:hint="eastAsia"/>
                <w:b/>
                <w:bCs/>
                <w:sz w:val="24"/>
              </w:rPr>
              <w:t>、□</w:t>
            </w:r>
            <w:r w:rsidR="006039CB">
              <w:rPr>
                <w:rFonts w:hint="eastAsia"/>
                <w:b/>
                <w:bCs/>
                <w:sz w:val="24"/>
              </w:rPr>
              <w:t>検討中</w:t>
            </w:r>
            <w:r w:rsidR="006039CB" w:rsidRPr="00B873EB">
              <w:rPr>
                <w:rFonts w:hint="eastAsia"/>
                <w:b/>
                <w:bCs/>
                <w:sz w:val="24"/>
              </w:rPr>
              <w:t>、□</w:t>
            </w:r>
            <w:r w:rsidR="006039CB">
              <w:rPr>
                <w:rFonts w:hint="eastAsia"/>
                <w:b/>
                <w:bCs/>
                <w:sz w:val="24"/>
              </w:rPr>
              <w:t>開始せず（含経過観察）</w:t>
            </w:r>
          </w:p>
          <w:p w14:paraId="2399665D" w14:textId="1FE96501" w:rsidR="00952774" w:rsidRDefault="000A2091" w:rsidP="008830E6">
            <w:pPr>
              <w:spacing w:line="276" w:lineRule="auto"/>
              <w:ind w:leftChars="100" w:left="210" w:firstLineChars="100" w:firstLine="240"/>
              <w:rPr>
                <w:sz w:val="24"/>
                <w:u w:val="single"/>
              </w:rPr>
            </w:pPr>
            <w:r w:rsidRPr="001B2361">
              <w:rPr>
                <w:rFonts w:hint="eastAsia"/>
                <w:sz w:val="24"/>
              </w:rPr>
              <w:t>□ビスホスホネート</w:t>
            </w:r>
            <w:r w:rsidR="00952774">
              <w:rPr>
                <w:rFonts w:hint="eastAsia"/>
                <w:sz w:val="24"/>
              </w:rPr>
              <w:t>（</w:t>
            </w:r>
            <w:r w:rsidR="00952774" w:rsidRPr="001B2361">
              <w:rPr>
                <w:rFonts w:hint="eastAsia"/>
                <w:sz w:val="24"/>
              </w:rPr>
              <w:t>□</w:t>
            </w:r>
            <w:r w:rsidR="00952774">
              <w:rPr>
                <w:rFonts w:hint="eastAsia"/>
                <w:sz w:val="24"/>
              </w:rPr>
              <w:t>経口、</w:t>
            </w:r>
            <w:r w:rsidR="00952774" w:rsidRPr="001B2361">
              <w:rPr>
                <w:rFonts w:hint="eastAsia"/>
                <w:sz w:val="24"/>
              </w:rPr>
              <w:t>□</w:t>
            </w:r>
            <w:r w:rsidR="00952774">
              <w:rPr>
                <w:rFonts w:hint="eastAsia"/>
                <w:sz w:val="24"/>
              </w:rPr>
              <w:t>静注・点滴）</w:t>
            </w:r>
            <w:r w:rsidR="00B873EB">
              <w:rPr>
                <w:rFonts w:hint="eastAsia"/>
                <w:sz w:val="24"/>
              </w:rPr>
              <w:t>、</w:t>
            </w:r>
            <w:r w:rsidR="00B873EB" w:rsidRPr="001B2361">
              <w:rPr>
                <w:rFonts w:hint="eastAsia"/>
                <w:sz w:val="24"/>
              </w:rPr>
              <w:t>□デノ</w:t>
            </w:r>
            <w:r w:rsidR="00B873EB">
              <w:rPr>
                <w:rFonts w:hint="eastAsia"/>
                <w:sz w:val="24"/>
              </w:rPr>
              <w:t>スマブ、</w:t>
            </w:r>
            <w:r w:rsidR="00B873EB" w:rsidRPr="001B2361">
              <w:rPr>
                <w:rFonts w:hint="eastAsia"/>
                <w:sz w:val="24"/>
              </w:rPr>
              <w:t>□</w:t>
            </w:r>
            <w:r w:rsidR="00B873EB">
              <w:rPr>
                <w:rFonts w:hint="eastAsia"/>
                <w:sz w:val="24"/>
              </w:rPr>
              <w:t>ロモソズマブ</w:t>
            </w:r>
          </w:p>
          <w:p w14:paraId="4AB5BEE8" w14:textId="4BA24BE2" w:rsidR="00952774" w:rsidRDefault="000A2091" w:rsidP="00B873EB">
            <w:pPr>
              <w:spacing w:line="276" w:lineRule="auto"/>
              <w:ind w:leftChars="100" w:left="210" w:firstLineChars="100" w:firstLine="240"/>
              <w:rPr>
                <w:sz w:val="24"/>
              </w:rPr>
            </w:pPr>
            <w:r w:rsidRPr="001B2361">
              <w:rPr>
                <w:rFonts w:hint="eastAsia"/>
                <w:sz w:val="24"/>
              </w:rPr>
              <w:t>□</w:t>
            </w:r>
            <w:r w:rsidR="00952774">
              <w:rPr>
                <w:sz w:val="24"/>
              </w:rPr>
              <w:t>SERM</w:t>
            </w:r>
            <w:r w:rsidR="00B873EB">
              <w:rPr>
                <w:rFonts w:hint="eastAsia"/>
                <w:sz w:val="24"/>
              </w:rPr>
              <w:t>、</w:t>
            </w:r>
            <w:r w:rsidR="00952774" w:rsidRPr="001B2361">
              <w:rPr>
                <w:rFonts w:hint="eastAsia"/>
                <w:sz w:val="24"/>
              </w:rPr>
              <w:t>□</w:t>
            </w:r>
            <w:r w:rsidR="00952774">
              <w:rPr>
                <w:rFonts w:hint="eastAsia"/>
                <w:sz w:val="24"/>
              </w:rPr>
              <w:t>テリパラチド（</w:t>
            </w:r>
            <w:r w:rsidR="00952774" w:rsidRPr="001B2361">
              <w:rPr>
                <w:rFonts w:hint="eastAsia"/>
                <w:sz w:val="24"/>
              </w:rPr>
              <w:t>□</w:t>
            </w:r>
            <w:r w:rsidR="00952774">
              <w:rPr>
                <w:rFonts w:hint="eastAsia"/>
                <w:sz w:val="24"/>
              </w:rPr>
              <w:t>毎日製剤、</w:t>
            </w:r>
            <w:r w:rsidR="00952774" w:rsidRPr="001B2361">
              <w:rPr>
                <w:rFonts w:hint="eastAsia"/>
                <w:sz w:val="24"/>
              </w:rPr>
              <w:t>□</w:t>
            </w:r>
            <w:r w:rsidR="00952774">
              <w:rPr>
                <w:rFonts w:hint="eastAsia"/>
                <w:sz w:val="24"/>
              </w:rPr>
              <w:t>週２回製剤、</w:t>
            </w:r>
            <w:r w:rsidR="00952774" w:rsidRPr="001B2361">
              <w:rPr>
                <w:rFonts w:hint="eastAsia"/>
                <w:sz w:val="24"/>
              </w:rPr>
              <w:t>□</w:t>
            </w:r>
            <w:r w:rsidR="00952774">
              <w:rPr>
                <w:rFonts w:hint="eastAsia"/>
                <w:sz w:val="24"/>
              </w:rPr>
              <w:t>週</w:t>
            </w:r>
            <w:r w:rsidR="00952774">
              <w:rPr>
                <w:rFonts w:hint="eastAsia"/>
                <w:sz w:val="24"/>
              </w:rPr>
              <w:t>1</w:t>
            </w:r>
            <w:r w:rsidR="00952774">
              <w:rPr>
                <w:rFonts w:hint="eastAsia"/>
                <w:sz w:val="24"/>
              </w:rPr>
              <w:t>回製剤）</w:t>
            </w:r>
          </w:p>
          <w:p w14:paraId="451586C2" w14:textId="2A060B31" w:rsidR="000A2091" w:rsidRPr="00952774" w:rsidRDefault="00A97031" w:rsidP="008830E6">
            <w:pPr>
              <w:spacing w:line="276" w:lineRule="auto"/>
              <w:ind w:firstLineChars="200" w:firstLine="480"/>
              <w:rPr>
                <w:sz w:val="24"/>
              </w:rPr>
            </w:pPr>
            <w:r w:rsidRPr="00A97031">
              <w:rPr>
                <w:rFonts w:hint="eastAsia"/>
                <w:sz w:val="24"/>
              </w:rPr>
              <w:t>□</w:t>
            </w:r>
            <w:r w:rsidR="00952774">
              <w:rPr>
                <w:rFonts w:hint="eastAsia"/>
                <w:sz w:val="24"/>
              </w:rPr>
              <w:t>活性型ビタミン</w:t>
            </w:r>
            <w:r w:rsidR="00952774">
              <w:rPr>
                <w:rFonts w:hint="eastAsia"/>
                <w:sz w:val="24"/>
              </w:rPr>
              <w:t>D</w:t>
            </w:r>
            <w:r w:rsidR="00952774">
              <w:rPr>
                <w:rFonts w:hint="eastAsia"/>
                <w:sz w:val="24"/>
              </w:rPr>
              <w:t xml:space="preserve">、　　</w:t>
            </w:r>
            <w:r w:rsidR="00952774" w:rsidRPr="001B2361">
              <w:rPr>
                <w:rFonts w:hint="eastAsia"/>
                <w:sz w:val="24"/>
              </w:rPr>
              <w:t>□</w:t>
            </w:r>
            <w:r w:rsidR="00952774">
              <w:rPr>
                <w:rFonts w:hint="eastAsia"/>
                <w:sz w:val="24"/>
              </w:rPr>
              <w:t>ビタミン</w:t>
            </w:r>
            <w:r w:rsidR="00952774">
              <w:rPr>
                <w:rFonts w:hint="eastAsia"/>
                <w:sz w:val="24"/>
              </w:rPr>
              <w:t>K</w:t>
            </w:r>
            <w:r w:rsidR="00952774">
              <w:rPr>
                <w:rFonts w:hint="eastAsia"/>
                <w:sz w:val="24"/>
              </w:rPr>
              <w:t xml:space="preserve">、　　</w:t>
            </w:r>
            <w:r w:rsidR="00952774" w:rsidRPr="001B2361">
              <w:rPr>
                <w:rFonts w:hint="eastAsia"/>
                <w:sz w:val="24"/>
              </w:rPr>
              <w:t>□</w:t>
            </w:r>
            <w:r w:rsidR="00952774">
              <w:rPr>
                <w:rFonts w:hint="eastAsia"/>
                <w:sz w:val="24"/>
              </w:rPr>
              <w:t>その他（　　　　　　　　　）</w:t>
            </w:r>
          </w:p>
        </w:tc>
      </w:tr>
      <w:tr w:rsidR="000A2091" w14:paraId="6B483A49" w14:textId="77777777" w:rsidTr="00D47B96">
        <w:trPr>
          <w:trHeight w:val="51"/>
        </w:trPr>
        <w:tc>
          <w:tcPr>
            <w:tcW w:w="9177" w:type="dxa"/>
          </w:tcPr>
          <w:p w14:paraId="5B2666F2" w14:textId="271BAD65" w:rsidR="00B873EB" w:rsidRPr="005D36E6" w:rsidRDefault="008830E6" w:rsidP="003D1087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</w:tr>
    </w:tbl>
    <w:p w14:paraId="4CF103B2" w14:textId="7B91A061" w:rsidR="000A2091" w:rsidRDefault="000A2091" w:rsidP="000F5FE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</w:t>
      </w:r>
      <w:r w:rsidR="006105D7">
        <w:rPr>
          <w:rFonts w:hint="eastAsia"/>
          <w:sz w:val="16"/>
          <w:szCs w:val="16"/>
        </w:rPr>
        <w:t xml:space="preserve">　　</w:t>
      </w:r>
      <w:r w:rsidR="001D548D" w:rsidRPr="001D548D">
        <w:rPr>
          <w:rFonts w:hint="eastAsia"/>
          <w:sz w:val="16"/>
          <w:szCs w:val="16"/>
        </w:rPr>
        <w:t>遠賀中間</w:t>
      </w:r>
      <w:r w:rsidR="006105D7">
        <w:rPr>
          <w:rFonts w:hint="eastAsia"/>
          <w:sz w:val="16"/>
          <w:szCs w:val="16"/>
        </w:rPr>
        <w:t>医師会・</w:t>
      </w:r>
      <w:r w:rsidR="001D548D" w:rsidRPr="001D548D">
        <w:rPr>
          <w:rFonts w:hint="eastAsia"/>
          <w:sz w:val="16"/>
          <w:szCs w:val="16"/>
        </w:rPr>
        <w:t>歯科医師会</w:t>
      </w:r>
      <w:r w:rsidR="00DE60B2">
        <w:rPr>
          <w:rFonts w:hint="eastAsia"/>
          <w:sz w:val="16"/>
          <w:szCs w:val="16"/>
        </w:rPr>
        <w:t xml:space="preserve">　</w:t>
      </w:r>
      <w:r w:rsidR="008F7855">
        <w:rPr>
          <w:rFonts w:hint="eastAsia"/>
          <w:sz w:val="16"/>
          <w:szCs w:val="16"/>
        </w:rPr>
        <w:t>2022</w:t>
      </w:r>
      <w:r w:rsidR="00DE60B2">
        <w:rPr>
          <w:rFonts w:hint="eastAsia"/>
          <w:sz w:val="16"/>
          <w:szCs w:val="16"/>
        </w:rPr>
        <w:t>年</w:t>
      </w:r>
      <w:r w:rsidR="006105D7">
        <w:rPr>
          <w:rFonts w:hint="eastAsia"/>
          <w:sz w:val="16"/>
          <w:szCs w:val="16"/>
        </w:rPr>
        <w:t xml:space="preserve">　</w:t>
      </w:r>
      <w:r w:rsidR="00DE60B2">
        <w:rPr>
          <w:rFonts w:hint="eastAsia"/>
          <w:sz w:val="16"/>
          <w:szCs w:val="16"/>
        </w:rPr>
        <w:t>月</w:t>
      </w:r>
      <w:r w:rsidR="006105D7">
        <w:rPr>
          <w:rFonts w:hint="eastAsia"/>
          <w:sz w:val="16"/>
          <w:szCs w:val="16"/>
        </w:rPr>
        <w:t xml:space="preserve">　</w:t>
      </w:r>
      <w:r w:rsidR="00DE60B2">
        <w:rPr>
          <w:rFonts w:hint="eastAsia"/>
          <w:sz w:val="16"/>
          <w:szCs w:val="16"/>
        </w:rPr>
        <w:t xml:space="preserve">日　</w:t>
      </w:r>
      <w:r w:rsidR="001D548D" w:rsidRPr="001D548D">
        <w:rPr>
          <w:rFonts w:hint="eastAsia"/>
          <w:sz w:val="16"/>
          <w:szCs w:val="16"/>
        </w:rPr>
        <w:t>作成</w:t>
      </w:r>
    </w:p>
    <w:sectPr w:rsidR="000A2091" w:rsidSect="00B57836">
      <w:footerReference w:type="default" r:id="rId7"/>
      <w:pgSz w:w="11906" w:h="16838" w:code="9"/>
      <w:pgMar w:top="907" w:right="1106" w:bottom="851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B3922" w14:textId="77777777" w:rsidR="00FA7EC8" w:rsidRDefault="00FA7EC8">
      <w:r>
        <w:separator/>
      </w:r>
    </w:p>
  </w:endnote>
  <w:endnote w:type="continuationSeparator" w:id="0">
    <w:p w14:paraId="1A3F87FD" w14:textId="77777777" w:rsidR="00FA7EC8" w:rsidRDefault="00FA7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B48F4" w14:textId="77777777" w:rsidR="000A2091" w:rsidRPr="00C84630" w:rsidRDefault="000A2091" w:rsidP="00C84630">
    <w:pP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686F6" w14:textId="77777777" w:rsidR="00FA7EC8" w:rsidRDefault="00FA7EC8">
      <w:r>
        <w:separator/>
      </w:r>
    </w:p>
  </w:footnote>
  <w:footnote w:type="continuationSeparator" w:id="0">
    <w:p w14:paraId="2B060B35" w14:textId="77777777" w:rsidR="00FA7EC8" w:rsidRDefault="00FA7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A7CCA2C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07E4250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ACAA23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0BE334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8"/>
    <w:multiLevelType w:val="singleLevel"/>
    <w:tmpl w:val="7DA22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8CC3354"/>
    <w:multiLevelType w:val="hybridMultilevel"/>
    <w:tmpl w:val="BAA0466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B711D11"/>
    <w:multiLevelType w:val="hybridMultilevel"/>
    <w:tmpl w:val="1086573E"/>
    <w:lvl w:ilvl="0" w:tplc="7C50737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E0A2DD1"/>
    <w:multiLevelType w:val="hybridMultilevel"/>
    <w:tmpl w:val="4254216E"/>
    <w:lvl w:ilvl="0" w:tplc="C2AA85C4">
      <w:start w:val="1"/>
      <w:numFmt w:val="decimalEnclosedCircle"/>
      <w:lvlText w:val="%1"/>
      <w:lvlJc w:val="left"/>
      <w:pPr>
        <w:ind w:left="8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8" w15:restartNumberingAfterBreak="0">
    <w:nsid w:val="233A1E07"/>
    <w:multiLevelType w:val="hybridMultilevel"/>
    <w:tmpl w:val="87BE29BA"/>
    <w:lvl w:ilvl="0" w:tplc="F1DAE74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89632DC"/>
    <w:multiLevelType w:val="hybridMultilevel"/>
    <w:tmpl w:val="67A0FC8E"/>
    <w:lvl w:ilvl="0" w:tplc="2E14FB32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0" w15:restartNumberingAfterBreak="0">
    <w:nsid w:val="33337838"/>
    <w:multiLevelType w:val="hybridMultilevel"/>
    <w:tmpl w:val="BF803D4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2BC7406"/>
    <w:multiLevelType w:val="hybridMultilevel"/>
    <w:tmpl w:val="CA4C4BAC"/>
    <w:lvl w:ilvl="0" w:tplc="A9E2DDC8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2" w15:restartNumberingAfterBreak="0">
    <w:nsid w:val="47FF4603"/>
    <w:multiLevelType w:val="hybridMultilevel"/>
    <w:tmpl w:val="59543E6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152F63"/>
    <w:multiLevelType w:val="hybridMultilevel"/>
    <w:tmpl w:val="CF687EE0"/>
    <w:lvl w:ilvl="0" w:tplc="287C947C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14" w15:restartNumberingAfterBreak="0">
    <w:nsid w:val="60C64941"/>
    <w:multiLevelType w:val="hybridMultilevel"/>
    <w:tmpl w:val="2A5090A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B2248B9"/>
    <w:multiLevelType w:val="hybridMultilevel"/>
    <w:tmpl w:val="4F585E9A"/>
    <w:lvl w:ilvl="0" w:tplc="04090005">
      <w:start w:val="1"/>
      <w:numFmt w:val="bullet"/>
      <w:lvlText w:val=""/>
      <w:lvlJc w:val="left"/>
      <w:pPr>
        <w:ind w:left="72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6" w15:restartNumberingAfterBreak="0">
    <w:nsid w:val="75952336"/>
    <w:multiLevelType w:val="hybridMultilevel"/>
    <w:tmpl w:val="81725BFA"/>
    <w:lvl w:ilvl="0" w:tplc="D2D24D8C">
      <w:start w:val="1"/>
      <w:numFmt w:val="decimalEnclosedCircle"/>
      <w:lvlText w:val="%1"/>
      <w:lvlJc w:val="left"/>
      <w:pPr>
        <w:ind w:left="28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2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  <w:rPr>
        <w:rFonts w:cs="Times New Roman"/>
      </w:rPr>
    </w:lvl>
  </w:abstractNum>
  <w:abstractNum w:abstractNumId="17" w15:restartNumberingAfterBreak="0">
    <w:nsid w:val="7FBD3E51"/>
    <w:multiLevelType w:val="hybridMultilevel"/>
    <w:tmpl w:val="F8128662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 w16cid:durableId="305428184">
    <w:abstractNumId w:val="8"/>
  </w:num>
  <w:num w:numId="2" w16cid:durableId="963073937">
    <w:abstractNumId w:val="13"/>
  </w:num>
  <w:num w:numId="3" w16cid:durableId="1036194216">
    <w:abstractNumId w:val="4"/>
  </w:num>
  <w:num w:numId="4" w16cid:durableId="2124499386">
    <w:abstractNumId w:val="3"/>
  </w:num>
  <w:num w:numId="5" w16cid:durableId="582685379">
    <w:abstractNumId w:val="2"/>
  </w:num>
  <w:num w:numId="6" w16cid:durableId="284702774">
    <w:abstractNumId w:val="1"/>
  </w:num>
  <w:num w:numId="7" w16cid:durableId="834371027">
    <w:abstractNumId w:val="0"/>
  </w:num>
  <w:num w:numId="8" w16cid:durableId="533080390">
    <w:abstractNumId w:val="11"/>
  </w:num>
  <w:num w:numId="9" w16cid:durableId="2048555762">
    <w:abstractNumId w:val="15"/>
  </w:num>
  <w:num w:numId="10" w16cid:durableId="2126266121">
    <w:abstractNumId w:val="10"/>
  </w:num>
  <w:num w:numId="11" w16cid:durableId="386729276">
    <w:abstractNumId w:val="9"/>
  </w:num>
  <w:num w:numId="12" w16cid:durableId="146438751">
    <w:abstractNumId w:val="7"/>
  </w:num>
  <w:num w:numId="13" w16cid:durableId="1441071881">
    <w:abstractNumId w:val="16"/>
  </w:num>
  <w:num w:numId="14" w16cid:durableId="1029721063">
    <w:abstractNumId w:val="6"/>
  </w:num>
  <w:num w:numId="15" w16cid:durableId="1248660530">
    <w:abstractNumId w:val="17"/>
  </w:num>
  <w:num w:numId="16" w16cid:durableId="1497989013">
    <w:abstractNumId w:val="12"/>
  </w:num>
  <w:num w:numId="17" w16cid:durableId="1907765391">
    <w:abstractNumId w:val="14"/>
  </w:num>
  <w:num w:numId="18" w16cid:durableId="11998538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18DE"/>
    <w:rsid w:val="00011A6F"/>
    <w:rsid w:val="000155BF"/>
    <w:rsid w:val="00045252"/>
    <w:rsid w:val="000506D3"/>
    <w:rsid w:val="00057601"/>
    <w:rsid w:val="0006617B"/>
    <w:rsid w:val="00090DC1"/>
    <w:rsid w:val="000A2091"/>
    <w:rsid w:val="000A3938"/>
    <w:rsid w:val="000D708A"/>
    <w:rsid w:val="000E22C4"/>
    <w:rsid w:val="000F5FED"/>
    <w:rsid w:val="000F614B"/>
    <w:rsid w:val="000F6910"/>
    <w:rsid w:val="000F6D98"/>
    <w:rsid w:val="001461A7"/>
    <w:rsid w:val="00177FA6"/>
    <w:rsid w:val="001A518D"/>
    <w:rsid w:val="001B2361"/>
    <w:rsid w:val="001C0BEB"/>
    <w:rsid w:val="001D548D"/>
    <w:rsid w:val="001D7439"/>
    <w:rsid w:val="001E102D"/>
    <w:rsid w:val="001F603B"/>
    <w:rsid w:val="00205446"/>
    <w:rsid w:val="00206FBC"/>
    <w:rsid w:val="00216E9C"/>
    <w:rsid w:val="0022197C"/>
    <w:rsid w:val="00234098"/>
    <w:rsid w:val="00242BA1"/>
    <w:rsid w:val="002612A1"/>
    <w:rsid w:val="0027229E"/>
    <w:rsid w:val="00295573"/>
    <w:rsid w:val="002B48FD"/>
    <w:rsid w:val="002C0FCD"/>
    <w:rsid w:val="002D51AE"/>
    <w:rsid w:val="0030292C"/>
    <w:rsid w:val="00307E3A"/>
    <w:rsid w:val="003165E6"/>
    <w:rsid w:val="0032253D"/>
    <w:rsid w:val="00332D2E"/>
    <w:rsid w:val="00351C5A"/>
    <w:rsid w:val="00372C4B"/>
    <w:rsid w:val="00381DEC"/>
    <w:rsid w:val="003B2CFA"/>
    <w:rsid w:val="003B7850"/>
    <w:rsid w:val="003D1087"/>
    <w:rsid w:val="003E3F3E"/>
    <w:rsid w:val="00410597"/>
    <w:rsid w:val="00411CBE"/>
    <w:rsid w:val="00421763"/>
    <w:rsid w:val="00427607"/>
    <w:rsid w:val="00447187"/>
    <w:rsid w:val="00465E37"/>
    <w:rsid w:val="00467D13"/>
    <w:rsid w:val="00470DFE"/>
    <w:rsid w:val="00484970"/>
    <w:rsid w:val="004B71F2"/>
    <w:rsid w:val="004F0637"/>
    <w:rsid w:val="004F0D76"/>
    <w:rsid w:val="00542DB4"/>
    <w:rsid w:val="00545709"/>
    <w:rsid w:val="00560D25"/>
    <w:rsid w:val="00581914"/>
    <w:rsid w:val="005B5E33"/>
    <w:rsid w:val="005C4B0B"/>
    <w:rsid w:val="005D0212"/>
    <w:rsid w:val="005D36E6"/>
    <w:rsid w:val="006013DA"/>
    <w:rsid w:val="006039CB"/>
    <w:rsid w:val="006105D7"/>
    <w:rsid w:val="00635FC8"/>
    <w:rsid w:val="006454C2"/>
    <w:rsid w:val="006511AB"/>
    <w:rsid w:val="00653564"/>
    <w:rsid w:val="0068044F"/>
    <w:rsid w:val="00685B21"/>
    <w:rsid w:val="006E430D"/>
    <w:rsid w:val="0070529A"/>
    <w:rsid w:val="00796A50"/>
    <w:rsid w:val="007C2D0D"/>
    <w:rsid w:val="007E137B"/>
    <w:rsid w:val="007F0428"/>
    <w:rsid w:val="007F1C2E"/>
    <w:rsid w:val="00864A11"/>
    <w:rsid w:val="008830E6"/>
    <w:rsid w:val="008E2160"/>
    <w:rsid w:val="008F7855"/>
    <w:rsid w:val="00923EFD"/>
    <w:rsid w:val="0093268A"/>
    <w:rsid w:val="009364A6"/>
    <w:rsid w:val="00943249"/>
    <w:rsid w:val="00945CFF"/>
    <w:rsid w:val="00951403"/>
    <w:rsid w:val="00952774"/>
    <w:rsid w:val="00960E68"/>
    <w:rsid w:val="00971796"/>
    <w:rsid w:val="00973DAD"/>
    <w:rsid w:val="009C77C9"/>
    <w:rsid w:val="009E4A74"/>
    <w:rsid w:val="00A2215C"/>
    <w:rsid w:val="00A366FD"/>
    <w:rsid w:val="00A41955"/>
    <w:rsid w:val="00A56FEA"/>
    <w:rsid w:val="00A57AD1"/>
    <w:rsid w:val="00A97031"/>
    <w:rsid w:val="00B03F31"/>
    <w:rsid w:val="00B37169"/>
    <w:rsid w:val="00B5584B"/>
    <w:rsid w:val="00B57836"/>
    <w:rsid w:val="00B72177"/>
    <w:rsid w:val="00B8260D"/>
    <w:rsid w:val="00B83B1C"/>
    <w:rsid w:val="00B873EB"/>
    <w:rsid w:val="00BA28D0"/>
    <w:rsid w:val="00BA47F3"/>
    <w:rsid w:val="00BA49ED"/>
    <w:rsid w:val="00BB1482"/>
    <w:rsid w:val="00BB5A3C"/>
    <w:rsid w:val="00BB77F4"/>
    <w:rsid w:val="00BD07D7"/>
    <w:rsid w:val="00BE4E8C"/>
    <w:rsid w:val="00C341CD"/>
    <w:rsid w:val="00C75E89"/>
    <w:rsid w:val="00C778D2"/>
    <w:rsid w:val="00C80C64"/>
    <w:rsid w:val="00C84630"/>
    <w:rsid w:val="00CB7C04"/>
    <w:rsid w:val="00CC18DE"/>
    <w:rsid w:val="00CC520F"/>
    <w:rsid w:val="00CD72BD"/>
    <w:rsid w:val="00CF3368"/>
    <w:rsid w:val="00D0374D"/>
    <w:rsid w:val="00D170AD"/>
    <w:rsid w:val="00D47B96"/>
    <w:rsid w:val="00D57379"/>
    <w:rsid w:val="00D718F0"/>
    <w:rsid w:val="00D71BDC"/>
    <w:rsid w:val="00D7505D"/>
    <w:rsid w:val="00D94E07"/>
    <w:rsid w:val="00DA133C"/>
    <w:rsid w:val="00DD2B47"/>
    <w:rsid w:val="00DE4C83"/>
    <w:rsid w:val="00DE60B2"/>
    <w:rsid w:val="00DE672E"/>
    <w:rsid w:val="00E40C3C"/>
    <w:rsid w:val="00E86BF1"/>
    <w:rsid w:val="00EB0C99"/>
    <w:rsid w:val="00ED31EC"/>
    <w:rsid w:val="00EE5035"/>
    <w:rsid w:val="00EE520A"/>
    <w:rsid w:val="00EF7FCC"/>
    <w:rsid w:val="00F40E7B"/>
    <w:rsid w:val="00F45A14"/>
    <w:rsid w:val="00F66BD4"/>
    <w:rsid w:val="00F670DA"/>
    <w:rsid w:val="00F71FC1"/>
    <w:rsid w:val="00F86383"/>
    <w:rsid w:val="00F939D2"/>
    <w:rsid w:val="00F951BA"/>
    <w:rsid w:val="00FA418E"/>
    <w:rsid w:val="00FA5888"/>
    <w:rsid w:val="00FA7EC8"/>
    <w:rsid w:val="00FD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F44186"/>
  <w15:docId w15:val="{78040CFE-14A1-7041-8C16-E5315477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D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F69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846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5B5E33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C846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5B5E33"/>
    <w:rPr>
      <w:rFonts w:cs="Times New Roman"/>
      <w:sz w:val="24"/>
      <w:szCs w:val="24"/>
    </w:rPr>
  </w:style>
  <w:style w:type="paragraph" w:styleId="1">
    <w:name w:val="index 1"/>
    <w:basedOn w:val="a"/>
    <w:next w:val="a"/>
    <w:autoRedefine/>
    <w:uiPriority w:val="99"/>
    <w:rsid w:val="00F951BA"/>
    <w:pPr>
      <w:ind w:left="210" w:hangingChars="100" w:hanging="210"/>
    </w:pPr>
  </w:style>
  <w:style w:type="paragraph" w:styleId="2">
    <w:name w:val="index 2"/>
    <w:basedOn w:val="a"/>
    <w:next w:val="a"/>
    <w:autoRedefine/>
    <w:uiPriority w:val="99"/>
    <w:rsid w:val="00F951BA"/>
    <w:pPr>
      <w:ind w:leftChars="100" w:left="100" w:hangingChars="100" w:hanging="210"/>
    </w:pPr>
  </w:style>
  <w:style w:type="paragraph" w:styleId="3">
    <w:name w:val="index 3"/>
    <w:basedOn w:val="a"/>
    <w:next w:val="a"/>
    <w:autoRedefine/>
    <w:uiPriority w:val="99"/>
    <w:rsid w:val="00F951BA"/>
    <w:pPr>
      <w:ind w:leftChars="200" w:left="200" w:hangingChars="100" w:hanging="210"/>
    </w:pPr>
  </w:style>
  <w:style w:type="paragraph" w:styleId="4">
    <w:name w:val="index 4"/>
    <w:basedOn w:val="a"/>
    <w:next w:val="a"/>
    <w:autoRedefine/>
    <w:uiPriority w:val="99"/>
    <w:rsid w:val="00F951BA"/>
    <w:pPr>
      <w:ind w:leftChars="300" w:left="300" w:hangingChars="100" w:hanging="210"/>
    </w:pPr>
  </w:style>
  <w:style w:type="paragraph" w:styleId="5">
    <w:name w:val="index 5"/>
    <w:basedOn w:val="a"/>
    <w:next w:val="a"/>
    <w:autoRedefine/>
    <w:uiPriority w:val="99"/>
    <w:rsid w:val="00F951BA"/>
    <w:pPr>
      <w:ind w:leftChars="400" w:left="400" w:hangingChars="100" w:hanging="210"/>
    </w:pPr>
  </w:style>
  <w:style w:type="paragraph" w:styleId="6">
    <w:name w:val="index 6"/>
    <w:basedOn w:val="a"/>
    <w:next w:val="a"/>
    <w:autoRedefine/>
    <w:uiPriority w:val="99"/>
    <w:rsid w:val="00F951BA"/>
    <w:pPr>
      <w:ind w:leftChars="500" w:left="500" w:hangingChars="100" w:hanging="210"/>
    </w:pPr>
  </w:style>
  <w:style w:type="paragraph" w:styleId="7">
    <w:name w:val="index 7"/>
    <w:basedOn w:val="a"/>
    <w:next w:val="a"/>
    <w:autoRedefine/>
    <w:uiPriority w:val="99"/>
    <w:rsid w:val="00F951BA"/>
    <w:pPr>
      <w:ind w:leftChars="600" w:left="600" w:hangingChars="100" w:hanging="210"/>
    </w:pPr>
  </w:style>
  <w:style w:type="paragraph" w:styleId="8">
    <w:name w:val="index 8"/>
    <w:basedOn w:val="a"/>
    <w:next w:val="a"/>
    <w:autoRedefine/>
    <w:uiPriority w:val="99"/>
    <w:rsid w:val="00F951BA"/>
    <w:pPr>
      <w:ind w:leftChars="700" w:left="700" w:hangingChars="100" w:hanging="210"/>
    </w:pPr>
  </w:style>
  <w:style w:type="paragraph" w:styleId="9">
    <w:name w:val="index 9"/>
    <w:basedOn w:val="a"/>
    <w:next w:val="a"/>
    <w:autoRedefine/>
    <w:uiPriority w:val="99"/>
    <w:rsid w:val="00F951BA"/>
    <w:pPr>
      <w:ind w:leftChars="800" w:left="800" w:hangingChars="100" w:hanging="210"/>
    </w:pPr>
  </w:style>
  <w:style w:type="paragraph" w:styleId="a8">
    <w:name w:val="index heading"/>
    <w:basedOn w:val="a"/>
    <w:next w:val="1"/>
    <w:uiPriority w:val="99"/>
    <w:rsid w:val="00F951BA"/>
  </w:style>
  <w:style w:type="paragraph" w:customStyle="1" w:styleId="10">
    <w:name w:val="スタイル1"/>
    <w:basedOn w:val="a"/>
    <w:uiPriority w:val="99"/>
    <w:rsid w:val="003E3F3E"/>
    <w:pPr>
      <w:jc w:val="center"/>
    </w:pPr>
    <w:rPr>
      <w:spacing w:val="123"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医科歯科連携診療情報提供書</vt:lpstr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医科歯科連携診療情報提供書</dc:title>
  <dc:subject/>
  <dc:creator>岸本隆</dc:creator>
  <cp:keywords/>
  <dc:description/>
  <cp:lastModifiedBy>owner01</cp:lastModifiedBy>
  <cp:revision>2</cp:revision>
  <cp:lastPrinted>2019-01-15T09:54:00Z</cp:lastPrinted>
  <dcterms:created xsi:type="dcterms:W3CDTF">2022-07-04T06:53:00Z</dcterms:created>
  <dcterms:modified xsi:type="dcterms:W3CDTF">2022-07-04T06:53:00Z</dcterms:modified>
</cp:coreProperties>
</file>